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after="156" w:afterLines="50"/>
        <w:jc w:val="center"/>
        <w:rPr>
          <w:rFonts w:ascii="黑体" w:hAnsi="华文细黑" w:eastAsia="黑体"/>
          <w:b/>
          <w:bCs/>
          <w:sz w:val="44"/>
          <w:szCs w:val="22"/>
        </w:rPr>
      </w:pPr>
      <w:r>
        <w:rPr>
          <w:rFonts w:hint="eastAsia" w:ascii="黑体" w:hAnsi="华文细黑" w:eastAsia="黑体"/>
          <w:b/>
          <w:bCs/>
          <w:sz w:val="44"/>
          <w:szCs w:val="22"/>
        </w:rPr>
        <w:t>2023年全国职业院校技能大赛高职组</w:t>
      </w:r>
    </w:p>
    <w:p>
      <w:pPr>
        <w:pStyle w:val="8"/>
        <w:spacing w:after="156" w:afterLines="50"/>
        <w:jc w:val="center"/>
        <w:rPr>
          <w:rFonts w:ascii="黑体" w:hAnsi="华文细黑" w:eastAsia="黑体"/>
          <w:b/>
          <w:bCs/>
          <w:sz w:val="44"/>
          <w:szCs w:val="22"/>
        </w:rPr>
      </w:pPr>
      <w:r>
        <w:rPr>
          <w:rFonts w:hint="eastAsia" w:ascii="黑体" w:hAnsi="华文细黑" w:eastAsia="黑体"/>
          <w:b/>
          <w:bCs/>
          <w:sz w:val="44"/>
          <w:szCs w:val="22"/>
        </w:rPr>
        <w:t>“GZ081直播电商”赛项</w:t>
      </w:r>
    </w:p>
    <w:p>
      <w:pPr>
        <w:pStyle w:val="8"/>
        <w:spacing w:after="156" w:afterLines="50"/>
        <w:jc w:val="center"/>
        <w:rPr>
          <w:rFonts w:hint="default" w:ascii="黑体" w:hAnsi="华文细黑" w:eastAsia="黑体"/>
          <w:b/>
          <w:bCs/>
          <w:sz w:val="44"/>
          <w:szCs w:val="22"/>
          <w:lang w:val="en-US" w:eastAsia="zh-CN"/>
        </w:rPr>
      </w:pPr>
      <w:r>
        <w:rPr>
          <w:rFonts w:hint="eastAsia" w:ascii="黑体" w:hAnsi="华文细黑" w:eastAsia="黑体"/>
          <w:b/>
          <w:bCs/>
          <w:sz w:val="44"/>
          <w:szCs w:val="22"/>
        </w:rPr>
        <w:t>赛卷0</w:t>
      </w:r>
      <w:r>
        <w:rPr>
          <w:rFonts w:hint="eastAsia" w:ascii="黑体" w:hAnsi="华文细黑" w:eastAsia="黑体"/>
          <w:b/>
          <w:bCs/>
          <w:sz w:val="44"/>
          <w:szCs w:val="22"/>
          <w:lang w:val="en-US" w:eastAsia="zh-CN"/>
        </w:rPr>
        <w:t>6</w:t>
      </w:r>
    </w:p>
    <w:p>
      <w:pPr>
        <w:spacing w:line="360" w:lineRule="auto"/>
        <w:jc w:val="left"/>
        <w:rPr>
          <w:rFonts w:ascii="微软雅黑" w:hAnsi="微软雅黑" w:eastAsia="微软雅黑" w:cs="微软雅黑"/>
          <w:sz w:val="32"/>
          <w:szCs w:val="32"/>
        </w:rPr>
      </w:pPr>
      <w:r>
        <w:rPr>
          <w:rFonts w:hint="eastAsia" w:ascii="微软雅黑" w:hAnsi="微软雅黑" w:eastAsia="微软雅黑" w:cs="微软雅黑"/>
          <w:sz w:val="32"/>
          <w:szCs w:val="32"/>
        </w:rPr>
        <w:t>一、企业背景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优越商贸有限责任公司是一家经营范围涵盖办公、居家、食品、数码配件、母婴、箱包、美妆、饰品、运动器械等的综合贸易公司。公司成立于2018年，负责人是陈石。企业经营商品种类多样，贴合用户需求。企业在不断提高商品质量的前提下，力争提供完善的品牌服务，让用户安心购买，并且商品价格实惠，日常销量较好，积累了一批忠实客户。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恰逢平台开展购物狂欢节活动，陈石计划围绕购物狂欢节策划并实施一场福利直播，回馈企业新老用户。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5款备选商品</w:t>
      </w:r>
      <w:r>
        <w:rPr>
          <w:rFonts w:ascii="仿宋" w:hAnsi="仿宋" w:eastAsia="仿宋" w:cs="仿宋"/>
          <w:sz w:val="28"/>
          <w:szCs w:val="28"/>
        </w:rPr>
        <w:t>如下：</w:t>
      </w:r>
      <w:r>
        <w:rPr>
          <w:rFonts w:hint="eastAsia" w:ascii="仿宋" w:hAnsi="仿宋" w:eastAsia="仿宋" w:cs="仿宋"/>
          <w:sz w:val="28"/>
          <w:szCs w:val="28"/>
        </w:rPr>
        <w:t>水杯、牛奶、粗粮饼干、润唇膏、太阳镜。</w:t>
      </w:r>
    </w:p>
    <w:p>
      <w:pPr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微软雅黑" w:hAnsi="微软雅黑" w:eastAsia="微软雅黑" w:cs="微软雅黑"/>
          <w:sz w:val="32"/>
          <w:szCs w:val="32"/>
        </w:rPr>
        <w:t>二、任务要求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参赛团队以优越商贸有限责任公司负责人陈石及其团队的身份，根据商品资料等背景信息，完成直播选品和定价、规划推广资金、撰写脚本、策划直播主题和互动方案、进行广告投放等直播策划。在直播策划的基础上进行直播运营，开展直播间装修、直播销售、直播互动等活动，要求从5款备选商品中选择3款商品进行直播策划和运营，每款商品至少直播1轮。在直播结束后，根据直播平台后台数据进行复盘分析，并根据复盘内容制作PPT，完成汇报与答辩。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比赛共包含3个模块、8个任务，分别为直播商品管理、直播内容策划、直播推广策划、直播间装修、直播销售、直播互动、直播数据分析与优化、复盘汇报与答辩。</w:t>
      </w:r>
    </w:p>
    <w:p>
      <w:pPr>
        <w:widowControl/>
        <w:numPr>
          <w:ilvl w:val="255"/>
          <w:numId w:val="0"/>
        </w:numPr>
        <w:spacing w:line="360" w:lineRule="auto"/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模块一 直播策划（分值：30分，时间：120分钟）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任务1：直播商品管理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给定的商品销售数据，结合商品详细介绍，对商品进行评估，从5款备选商品中选择3款直播商品，对商品角色进行定位，明确商品在直播间的作用，合理规划运营资金，完成3款直播商品的采购，并制定商品日常价格、直播价格、商品促销形式及利益点等。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任务2：直播内容策划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商品，策划本场直播的主题，分析市场数据，总结不同时间段的流量特点，为本场直播策划合适的时间，并且在直播开场、商品介绍、直播收尾等环节设计直播互动方案。根据直播主题以及互动方案，设计直播流程与各环节的时间，结合商品详细信息，根据直播商品销售策略，运用FAB法则等方法提炼商品卖点，完成直播脚本的撰写。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任务3：</w:t>
      </w:r>
      <w:r>
        <w:rPr>
          <w:rFonts w:ascii="仿宋" w:hAnsi="仿宋" w:eastAsia="仿宋" w:cs="仿宋"/>
          <w:b/>
          <w:bCs/>
          <w:sz w:val="28"/>
          <w:szCs w:val="28"/>
        </w:rPr>
        <w:t>直播推广策划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商品信息及行业数据，分析目标人群的年龄分布、性别分布、地域分布、兴趣偏好等数据，明确目标受众，形成客户画像。根据直播推广需求，结合给定的推广资金、图文、视频素材等内容，明确目标受众群体，确定推广目标，合理分配推广预算，制定直播推广策略，为后续直播推广实施提供参考。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推广策略，选择图文推广或短视频推广，创建推广计划，结合目标受众特点，从多维度完成目标受众定向，精准圈定受众标签，设置直播推广预算及出价方式，确定推广内容投放位置，添加推广创意，完成直播推广实施，提升展现量、点击量、点击率等指标数值。</w:t>
      </w:r>
    </w:p>
    <w:p>
      <w:pPr>
        <w:widowControl/>
        <w:numPr>
          <w:ilvl w:val="255"/>
          <w:numId w:val="0"/>
        </w:numPr>
        <w:spacing w:line="360" w:lineRule="auto"/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模块2：直播运营（分值：50分，时间：150分钟）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任务1：直播间装修（时间30分钟）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间用户的特点，设置直播间标题、欢迎语、屏蔽词、快捷短语、直播间信息、高频问题回复等内容，完成直播场景搭建。根据直播商品介绍，为3款直播商品编写商品标题，设置商品主图、详情页等内容。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任务2：直播销售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脚本，完成一场120分钟的不间断直播。在直播开场环节，主动向直播间用户问好，自我介绍，预告直播主题及亮点活动等，完成直播开场预热；在商品销售环节，以问题情境引入、热点引入等方式自然地引入直播商品，介绍商品属性及卖点，并配合商品细节展示，通过商品日常价格与直播价格的对比，突出促销活动的吸引力，商品上架后及时引导用户购买；在直播收尾环节，结合直播销售情况，完成引导用户关注直播间、致谢等，提升商品销售量、粉丝数量等指标数值。在直播过程中，主播人设特色鲜明，妆容、发型、服饰搭配适宜，表情管理到位，直播过程中能配合肢体动作，把控直播节奏，营造良好的直播氛围，不得出现不雅行为，如不文明用语或手势等。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任务3：直播互动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互动方案，开展优惠券、秒杀等活动，在直播过程中积极与观众进行抽奖、发红包、订单处理等互动，引导直播间用户参与，活跃直播间氛围。团队人员要配合主播讲解进度推送抽奖、发红包等互动活动。当评论区有弹幕问题弹出时，主播需要组织合适的话术，及时完成弹幕问题处理。</w:t>
      </w:r>
    </w:p>
    <w:p>
      <w:pPr>
        <w:widowControl/>
        <w:numPr>
          <w:ilvl w:val="255"/>
          <w:numId w:val="0"/>
        </w:numPr>
        <w:spacing w:line="360" w:lineRule="auto"/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模块3：直播复盘（分值：20分，时间：68分钟）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任务1：直播数据分析与优化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（时间：60分钟）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直播团队根据直播后台，分析流量、销售、用户等相关数据，评估直播整体效果；根据数据分析结果，提炼直播及推广的亮点与不足，以PPT形式形成直播优化方案。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任务2：复盘汇报与答辩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（时间：8分钟）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</w:pPr>
      <w:r>
        <w:rPr>
          <w:rFonts w:hint="eastAsia" w:ascii="仿宋" w:hAnsi="仿宋" w:eastAsia="仿宋" w:cs="仿宋"/>
          <w:sz w:val="28"/>
          <w:szCs w:val="28"/>
        </w:rPr>
        <w:t>直播团队针对数据分析结果和优化方案进行汇报与答辩。其中汇报时间不超过5分钟，答辩时间不超过3分钟。</w:t>
      </w:r>
    </w:p>
    <w:p>
      <w:pPr>
        <w:spacing w:line="360" w:lineRule="auto"/>
        <w:rPr>
          <w:rFonts w:ascii="仿宋" w:hAnsi="仿宋" w:eastAsia="仿宋" w:cs="仿宋"/>
          <w:sz w:val="24"/>
          <w:szCs w:val="24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A2E4B9B-FEBC-4588-A8F3-52DCFD74315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38D9D9BE-B254-46D8-AD49-6314B2029F75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F98D0C84-B57F-4ACE-A953-00D67473ABD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3E53092A-7FBA-451A-AD8B-360DE99E0E9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  <w:rPr>
        <w:rFonts w:ascii="宋体" w:hAnsi="宋体"/>
        <w:sz w:val="21"/>
      </w:rPr>
    </w:pPr>
    <w:r>
      <w:rPr>
        <w:rFonts w:ascii="宋体" w:hAnsi="宋体"/>
        <w:sz w:val="21"/>
      </w:rPr>
      <w:fldChar w:fldCharType="begin"/>
    </w:r>
    <w:r>
      <w:rPr>
        <w:rStyle w:val="17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17"/>
        <w:rFonts w:ascii="宋体" w:hAnsi="宋体"/>
        <w:sz w:val="21"/>
      </w:rPr>
      <w:t>1</w:t>
    </w:r>
    <w:r>
      <w:rPr>
        <w:rFonts w:ascii="宋体" w:hAnsi="宋体"/>
        <w:sz w:val="21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snapToGrid w:val="0"/>
      <w:spacing w:after="240" w:afterLines="100"/>
      <w:jc w:val="center"/>
      <w:rPr>
        <w:rFonts w:ascii="黑体" w:eastAsia="黑体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iMmJjMGUyMDNhMGI0MjllZTc4OTE3ODRjOTBjMWQifQ=="/>
  </w:docVars>
  <w:rsids>
    <w:rsidRoot w:val="2E733180"/>
    <w:rsid w:val="00026950"/>
    <w:rsid w:val="00034138"/>
    <w:rsid w:val="00036EE9"/>
    <w:rsid w:val="0004668A"/>
    <w:rsid w:val="00063DBA"/>
    <w:rsid w:val="00067B8D"/>
    <w:rsid w:val="000838F4"/>
    <w:rsid w:val="00086F57"/>
    <w:rsid w:val="00091293"/>
    <w:rsid w:val="00091AF7"/>
    <w:rsid w:val="001412EE"/>
    <w:rsid w:val="00141E80"/>
    <w:rsid w:val="001640B1"/>
    <w:rsid w:val="00172811"/>
    <w:rsid w:val="001B287D"/>
    <w:rsid w:val="001C672D"/>
    <w:rsid w:val="0022475C"/>
    <w:rsid w:val="00232F2A"/>
    <w:rsid w:val="00237F15"/>
    <w:rsid w:val="00280EFA"/>
    <w:rsid w:val="002D24F2"/>
    <w:rsid w:val="002E17F4"/>
    <w:rsid w:val="00305CD8"/>
    <w:rsid w:val="003166A3"/>
    <w:rsid w:val="00387E8E"/>
    <w:rsid w:val="003F77B1"/>
    <w:rsid w:val="003F77F5"/>
    <w:rsid w:val="00400362"/>
    <w:rsid w:val="00455BED"/>
    <w:rsid w:val="0045761F"/>
    <w:rsid w:val="00464767"/>
    <w:rsid w:val="004A493D"/>
    <w:rsid w:val="005425FE"/>
    <w:rsid w:val="005609FD"/>
    <w:rsid w:val="00594029"/>
    <w:rsid w:val="00637693"/>
    <w:rsid w:val="006816FB"/>
    <w:rsid w:val="00690372"/>
    <w:rsid w:val="006D4EB2"/>
    <w:rsid w:val="00705C21"/>
    <w:rsid w:val="007323F1"/>
    <w:rsid w:val="00797580"/>
    <w:rsid w:val="007A6B11"/>
    <w:rsid w:val="007D1EA0"/>
    <w:rsid w:val="007D6A53"/>
    <w:rsid w:val="0083083E"/>
    <w:rsid w:val="00844FC2"/>
    <w:rsid w:val="00873C2D"/>
    <w:rsid w:val="008B1134"/>
    <w:rsid w:val="008D4980"/>
    <w:rsid w:val="008D4EE8"/>
    <w:rsid w:val="008D7D78"/>
    <w:rsid w:val="008F1D77"/>
    <w:rsid w:val="008F5DF0"/>
    <w:rsid w:val="00946984"/>
    <w:rsid w:val="009514EC"/>
    <w:rsid w:val="0096099F"/>
    <w:rsid w:val="009B4037"/>
    <w:rsid w:val="009C2D0B"/>
    <w:rsid w:val="009F58BD"/>
    <w:rsid w:val="00AA50DF"/>
    <w:rsid w:val="00AF5DA3"/>
    <w:rsid w:val="00B07E14"/>
    <w:rsid w:val="00B278CB"/>
    <w:rsid w:val="00B47623"/>
    <w:rsid w:val="00BA5410"/>
    <w:rsid w:val="00BF3814"/>
    <w:rsid w:val="00BF4D67"/>
    <w:rsid w:val="00C2465C"/>
    <w:rsid w:val="00C3638A"/>
    <w:rsid w:val="00CA1F17"/>
    <w:rsid w:val="00CA2E66"/>
    <w:rsid w:val="00D5231F"/>
    <w:rsid w:val="00DA21B8"/>
    <w:rsid w:val="00DF45A6"/>
    <w:rsid w:val="00E37E1B"/>
    <w:rsid w:val="00E57BDA"/>
    <w:rsid w:val="00EA2408"/>
    <w:rsid w:val="00EB275D"/>
    <w:rsid w:val="00FA2F38"/>
    <w:rsid w:val="00FD069B"/>
    <w:rsid w:val="00FD5D32"/>
    <w:rsid w:val="00FE2613"/>
    <w:rsid w:val="00FE39E8"/>
    <w:rsid w:val="01735F55"/>
    <w:rsid w:val="017E2415"/>
    <w:rsid w:val="02186A33"/>
    <w:rsid w:val="0288746B"/>
    <w:rsid w:val="029951F6"/>
    <w:rsid w:val="029D33DC"/>
    <w:rsid w:val="02A429BD"/>
    <w:rsid w:val="02A97FD3"/>
    <w:rsid w:val="032D29B2"/>
    <w:rsid w:val="038B19A3"/>
    <w:rsid w:val="03905CF6"/>
    <w:rsid w:val="04FA68C4"/>
    <w:rsid w:val="055646EE"/>
    <w:rsid w:val="06856661"/>
    <w:rsid w:val="06D91057"/>
    <w:rsid w:val="071C5217"/>
    <w:rsid w:val="08ED1F3C"/>
    <w:rsid w:val="08FC7920"/>
    <w:rsid w:val="091C32AD"/>
    <w:rsid w:val="094146B4"/>
    <w:rsid w:val="097924AD"/>
    <w:rsid w:val="0A140428"/>
    <w:rsid w:val="0A20501F"/>
    <w:rsid w:val="0AFD2C6A"/>
    <w:rsid w:val="0B6131F9"/>
    <w:rsid w:val="0D8E6743"/>
    <w:rsid w:val="0E4A4418"/>
    <w:rsid w:val="0EEE56EB"/>
    <w:rsid w:val="0F19203C"/>
    <w:rsid w:val="119836EC"/>
    <w:rsid w:val="120B3EBE"/>
    <w:rsid w:val="13C344C1"/>
    <w:rsid w:val="14515DD5"/>
    <w:rsid w:val="14834DAD"/>
    <w:rsid w:val="14BF5434"/>
    <w:rsid w:val="14CF38C9"/>
    <w:rsid w:val="156C736A"/>
    <w:rsid w:val="15B125A8"/>
    <w:rsid w:val="172D48D7"/>
    <w:rsid w:val="17577BA6"/>
    <w:rsid w:val="17764586"/>
    <w:rsid w:val="17796A7D"/>
    <w:rsid w:val="18B57B9D"/>
    <w:rsid w:val="190C7705"/>
    <w:rsid w:val="197E58BE"/>
    <w:rsid w:val="1A534654"/>
    <w:rsid w:val="1AF53C28"/>
    <w:rsid w:val="1B293607"/>
    <w:rsid w:val="1B972C67"/>
    <w:rsid w:val="1CB515F6"/>
    <w:rsid w:val="1CDF48C5"/>
    <w:rsid w:val="1D37200B"/>
    <w:rsid w:val="1D644DCB"/>
    <w:rsid w:val="1E477A2B"/>
    <w:rsid w:val="1F0C74C8"/>
    <w:rsid w:val="1F134CFA"/>
    <w:rsid w:val="20012E15"/>
    <w:rsid w:val="2011123A"/>
    <w:rsid w:val="21CD2F3E"/>
    <w:rsid w:val="227E0257"/>
    <w:rsid w:val="228058B9"/>
    <w:rsid w:val="2432352A"/>
    <w:rsid w:val="24741D97"/>
    <w:rsid w:val="24D9609E"/>
    <w:rsid w:val="24F133E8"/>
    <w:rsid w:val="250258C1"/>
    <w:rsid w:val="25A8619C"/>
    <w:rsid w:val="25B12B77"/>
    <w:rsid w:val="25DF1526"/>
    <w:rsid w:val="261B0E28"/>
    <w:rsid w:val="266A16A4"/>
    <w:rsid w:val="27B56718"/>
    <w:rsid w:val="27E62FAC"/>
    <w:rsid w:val="27E92A9C"/>
    <w:rsid w:val="28612632"/>
    <w:rsid w:val="28F92530"/>
    <w:rsid w:val="29B82726"/>
    <w:rsid w:val="2A1738F0"/>
    <w:rsid w:val="2A53244F"/>
    <w:rsid w:val="2BA967CA"/>
    <w:rsid w:val="2BCD1A36"/>
    <w:rsid w:val="2CA86A82"/>
    <w:rsid w:val="2CDE2F61"/>
    <w:rsid w:val="2E00644A"/>
    <w:rsid w:val="2E0C3040"/>
    <w:rsid w:val="2E152297"/>
    <w:rsid w:val="2E4647A4"/>
    <w:rsid w:val="2E680F65"/>
    <w:rsid w:val="2E733180"/>
    <w:rsid w:val="2F096CB6"/>
    <w:rsid w:val="2FE9288F"/>
    <w:rsid w:val="300E6446"/>
    <w:rsid w:val="312E7E63"/>
    <w:rsid w:val="3143321D"/>
    <w:rsid w:val="32B14AF8"/>
    <w:rsid w:val="32DF1FDC"/>
    <w:rsid w:val="33136C1F"/>
    <w:rsid w:val="334301D8"/>
    <w:rsid w:val="3474193F"/>
    <w:rsid w:val="34C0329A"/>
    <w:rsid w:val="34D523DE"/>
    <w:rsid w:val="34E15227"/>
    <w:rsid w:val="361A2073"/>
    <w:rsid w:val="369D517D"/>
    <w:rsid w:val="36C941C4"/>
    <w:rsid w:val="37272EAC"/>
    <w:rsid w:val="373F7FE3"/>
    <w:rsid w:val="382062B1"/>
    <w:rsid w:val="385201EA"/>
    <w:rsid w:val="38E42339"/>
    <w:rsid w:val="392B2AB6"/>
    <w:rsid w:val="395F1B47"/>
    <w:rsid w:val="39B45BDD"/>
    <w:rsid w:val="39F33306"/>
    <w:rsid w:val="3A29665B"/>
    <w:rsid w:val="3B3F2CA7"/>
    <w:rsid w:val="3B933ABE"/>
    <w:rsid w:val="3C1A2DCC"/>
    <w:rsid w:val="3C9576A4"/>
    <w:rsid w:val="3D4445A5"/>
    <w:rsid w:val="3D8A6E4C"/>
    <w:rsid w:val="3DDB658B"/>
    <w:rsid w:val="3E2241BA"/>
    <w:rsid w:val="3E4660FB"/>
    <w:rsid w:val="3EC861F8"/>
    <w:rsid w:val="3EF70024"/>
    <w:rsid w:val="3EF91964"/>
    <w:rsid w:val="3F1305F6"/>
    <w:rsid w:val="3FE773EE"/>
    <w:rsid w:val="400052A0"/>
    <w:rsid w:val="40721429"/>
    <w:rsid w:val="40A329F3"/>
    <w:rsid w:val="41977AFE"/>
    <w:rsid w:val="41B4276D"/>
    <w:rsid w:val="42276F64"/>
    <w:rsid w:val="43F403A7"/>
    <w:rsid w:val="440F7F67"/>
    <w:rsid w:val="450D4629"/>
    <w:rsid w:val="4537679D"/>
    <w:rsid w:val="45F20916"/>
    <w:rsid w:val="465313B5"/>
    <w:rsid w:val="46554D00"/>
    <w:rsid w:val="467D28D5"/>
    <w:rsid w:val="46CA44E4"/>
    <w:rsid w:val="47590C4D"/>
    <w:rsid w:val="47631ACB"/>
    <w:rsid w:val="478657BA"/>
    <w:rsid w:val="48074B4D"/>
    <w:rsid w:val="49107A31"/>
    <w:rsid w:val="4A677B24"/>
    <w:rsid w:val="4ADB2522"/>
    <w:rsid w:val="4B1B26BD"/>
    <w:rsid w:val="4C455C43"/>
    <w:rsid w:val="4CC0176E"/>
    <w:rsid w:val="4CF431C6"/>
    <w:rsid w:val="4D542550"/>
    <w:rsid w:val="4E9702AC"/>
    <w:rsid w:val="4EFD0A57"/>
    <w:rsid w:val="500639B9"/>
    <w:rsid w:val="501F0559"/>
    <w:rsid w:val="50302767"/>
    <w:rsid w:val="503E48FD"/>
    <w:rsid w:val="50DC644B"/>
    <w:rsid w:val="52287B99"/>
    <w:rsid w:val="52422B69"/>
    <w:rsid w:val="5362532D"/>
    <w:rsid w:val="536C1D08"/>
    <w:rsid w:val="536F64A3"/>
    <w:rsid w:val="538B2B4F"/>
    <w:rsid w:val="53DB6E8D"/>
    <w:rsid w:val="54177EC5"/>
    <w:rsid w:val="546E4A63"/>
    <w:rsid w:val="55711857"/>
    <w:rsid w:val="55F36710"/>
    <w:rsid w:val="56010E2D"/>
    <w:rsid w:val="56913784"/>
    <w:rsid w:val="56D55F51"/>
    <w:rsid w:val="57FE271E"/>
    <w:rsid w:val="580B5816"/>
    <w:rsid w:val="58E60F56"/>
    <w:rsid w:val="591212CD"/>
    <w:rsid w:val="59466932"/>
    <w:rsid w:val="596A1C5C"/>
    <w:rsid w:val="59E940B2"/>
    <w:rsid w:val="5A1412C3"/>
    <w:rsid w:val="5A7D6E25"/>
    <w:rsid w:val="5B295102"/>
    <w:rsid w:val="5B6B6D49"/>
    <w:rsid w:val="5B835E40"/>
    <w:rsid w:val="5BC528FD"/>
    <w:rsid w:val="5C1F7933"/>
    <w:rsid w:val="5C545A2F"/>
    <w:rsid w:val="5CD360B7"/>
    <w:rsid w:val="5D777C27"/>
    <w:rsid w:val="5D883BE2"/>
    <w:rsid w:val="5D924A61"/>
    <w:rsid w:val="5E0B535A"/>
    <w:rsid w:val="5F300D39"/>
    <w:rsid w:val="5FA171DD"/>
    <w:rsid w:val="60C32C49"/>
    <w:rsid w:val="60D64C64"/>
    <w:rsid w:val="61023CAB"/>
    <w:rsid w:val="61BC02FE"/>
    <w:rsid w:val="61DE2022"/>
    <w:rsid w:val="6232571E"/>
    <w:rsid w:val="626D15F8"/>
    <w:rsid w:val="62976675"/>
    <w:rsid w:val="62FC6DD3"/>
    <w:rsid w:val="63C25344"/>
    <w:rsid w:val="644B5969"/>
    <w:rsid w:val="645C36D2"/>
    <w:rsid w:val="646D71D9"/>
    <w:rsid w:val="659D0447"/>
    <w:rsid w:val="66BE0BB3"/>
    <w:rsid w:val="66C07DE2"/>
    <w:rsid w:val="676236F6"/>
    <w:rsid w:val="67A23AF2"/>
    <w:rsid w:val="68BC6E36"/>
    <w:rsid w:val="6A1F767C"/>
    <w:rsid w:val="6A431124"/>
    <w:rsid w:val="6B00125C"/>
    <w:rsid w:val="6B1B42E7"/>
    <w:rsid w:val="6BBD0EFB"/>
    <w:rsid w:val="6BE04BE9"/>
    <w:rsid w:val="6C735A5D"/>
    <w:rsid w:val="6CAD5413"/>
    <w:rsid w:val="6CC22541"/>
    <w:rsid w:val="6CC87B57"/>
    <w:rsid w:val="6CE81FA7"/>
    <w:rsid w:val="6D050DAB"/>
    <w:rsid w:val="6DAA54AF"/>
    <w:rsid w:val="6DB0362D"/>
    <w:rsid w:val="6E63172C"/>
    <w:rsid w:val="6EA815CE"/>
    <w:rsid w:val="6EFA5101"/>
    <w:rsid w:val="6F1E7DFE"/>
    <w:rsid w:val="6F563B40"/>
    <w:rsid w:val="6F806E0F"/>
    <w:rsid w:val="6FC73309"/>
    <w:rsid w:val="704F058F"/>
    <w:rsid w:val="705A17F8"/>
    <w:rsid w:val="70A46B2D"/>
    <w:rsid w:val="71C01745"/>
    <w:rsid w:val="72B5080A"/>
    <w:rsid w:val="72DE5CEF"/>
    <w:rsid w:val="735E1215"/>
    <w:rsid w:val="739B0128"/>
    <w:rsid w:val="743D52CE"/>
    <w:rsid w:val="74C72DEA"/>
    <w:rsid w:val="74DD0860"/>
    <w:rsid w:val="74DF6386"/>
    <w:rsid w:val="7564688B"/>
    <w:rsid w:val="75E214ED"/>
    <w:rsid w:val="765B1A3C"/>
    <w:rsid w:val="77100A78"/>
    <w:rsid w:val="78175E36"/>
    <w:rsid w:val="79A66D50"/>
    <w:rsid w:val="7A195E96"/>
    <w:rsid w:val="7A344677"/>
    <w:rsid w:val="7A792DD8"/>
    <w:rsid w:val="7B2F0A9B"/>
    <w:rsid w:val="7B3D087F"/>
    <w:rsid w:val="7B803347"/>
    <w:rsid w:val="7C2D5C29"/>
    <w:rsid w:val="7C4B60AF"/>
    <w:rsid w:val="7CBF2104"/>
    <w:rsid w:val="7CC12009"/>
    <w:rsid w:val="7E963E18"/>
    <w:rsid w:val="7EA87E39"/>
    <w:rsid w:val="7ED95BF4"/>
    <w:rsid w:val="7EE4674F"/>
    <w:rsid w:val="7F1B7FBA"/>
    <w:rsid w:val="7FA04963"/>
    <w:rsid w:val="7FC0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autoSpaceDE w:val="0"/>
      <w:autoSpaceDN w:val="0"/>
      <w:jc w:val="left"/>
    </w:pPr>
    <w:rPr>
      <w:rFonts w:ascii="方正仿宋_GB2312" w:hAnsi="方正仿宋_GB2312" w:eastAsia="方正仿宋_GB2312" w:cs="方正仿宋_GB2312"/>
      <w:kern w:val="0"/>
      <w:sz w:val="32"/>
      <w:szCs w:val="32"/>
      <w:lang w:eastAsia="en-US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8">
    <w:name w:val="Plain Text"/>
    <w:basedOn w:val="1"/>
    <w:qFormat/>
    <w:uiPriority w:val="0"/>
    <w:rPr>
      <w:rFonts w:ascii="宋体" w:hAnsi="Courier New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12">
    <w:name w:val="Body Text First Indent 2"/>
    <w:basedOn w:val="7"/>
    <w:next w:val="1"/>
    <w:unhideWhenUsed/>
    <w:qFormat/>
    <w:uiPriority w:val="99"/>
    <w:pPr>
      <w:ind w:firstLine="420" w:firstLineChars="200"/>
    </w:p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basedOn w:val="15"/>
    <w:qFormat/>
    <w:uiPriority w:val="0"/>
    <w:rPr>
      <w:b/>
    </w:rPr>
  </w:style>
  <w:style w:type="character" w:styleId="17">
    <w:name w:val="page number"/>
    <w:qFormat/>
    <w:uiPriority w:val="0"/>
  </w:style>
  <w:style w:type="character" w:styleId="18">
    <w:name w:val="Emphasis"/>
    <w:basedOn w:val="15"/>
    <w:qFormat/>
    <w:uiPriority w:val="0"/>
    <w:rPr>
      <w:i/>
    </w:rPr>
  </w:style>
  <w:style w:type="character" w:customStyle="1" w:styleId="19">
    <w:name w:val="页眉 字符"/>
    <w:basedOn w:val="15"/>
    <w:link w:val="10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F4999A-0262-4AD1-8F18-FB20DC9D25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2459</Words>
  <Characters>2491</Characters>
  <Lines>19</Lines>
  <Paragraphs>5</Paragraphs>
  <TotalTime>0</TotalTime>
  <ScaleCrop>false</ScaleCrop>
  <LinksUpToDate>false</LinksUpToDate>
  <CharactersWithSpaces>2493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2023-04-15T09:25:00Z</dcterms:created>
  <dc:creator>虎咚咚</dc:creator>
  <cp:lastModifiedBy>东虫海草</cp:lastModifiedBy>
  <dcterms:modified xsi:type="dcterms:W3CDTF">2023-04-17T07:15:00Z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3E559203C50B495DA5A5761422B0826D_13</vt:lpwstr>
  </property>
</Properties>
</file>